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9CB3" w14:textId="77777777" w:rsidR="003345E1" w:rsidRPr="00910B32" w:rsidRDefault="00910B32" w:rsidP="00910B32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910B32">
        <w:rPr>
          <w:rFonts w:asciiTheme="minorEastAsia" w:hAnsiTheme="minorEastAsia" w:hint="eastAsia"/>
          <w:b/>
          <w:bCs/>
          <w:sz w:val="44"/>
          <w:szCs w:val="44"/>
        </w:rPr>
        <w:t>固定资产办理入库登记</w:t>
      </w:r>
      <w:r w:rsidR="009768CB" w:rsidRPr="00910B32">
        <w:rPr>
          <w:rFonts w:asciiTheme="minorEastAsia" w:hAnsiTheme="minorEastAsia" w:hint="eastAsia"/>
          <w:b/>
          <w:bCs/>
          <w:sz w:val="44"/>
          <w:szCs w:val="44"/>
        </w:rPr>
        <w:t>所需的</w:t>
      </w:r>
      <w:r w:rsidRPr="00910B32">
        <w:rPr>
          <w:rFonts w:asciiTheme="minorEastAsia" w:hAnsiTheme="minorEastAsia" w:hint="eastAsia"/>
          <w:b/>
          <w:bCs/>
          <w:sz w:val="44"/>
          <w:szCs w:val="44"/>
        </w:rPr>
        <w:t>材料</w:t>
      </w:r>
    </w:p>
    <w:p w14:paraId="3A0E61B5" w14:textId="77777777" w:rsidR="003345E1" w:rsidRDefault="003345E1">
      <w:pPr>
        <w:jc w:val="center"/>
        <w:rPr>
          <w:b/>
          <w:bCs/>
          <w:sz w:val="24"/>
          <w:szCs w:val="32"/>
        </w:rPr>
      </w:pPr>
    </w:p>
    <w:p w14:paraId="37927B26" w14:textId="77777777" w:rsidR="00274489" w:rsidRDefault="009768CB" w:rsidP="00910B32">
      <w:pPr>
        <w:numPr>
          <w:ilvl w:val="0"/>
          <w:numId w:val="1"/>
        </w:numPr>
        <w:spacing w:line="560" w:lineRule="exact"/>
        <w:rPr>
          <w:rFonts w:ascii="仿宋" w:eastAsia="仿宋" w:hAnsi="仿宋"/>
          <w:b/>
          <w:sz w:val="30"/>
          <w:szCs w:val="30"/>
        </w:rPr>
      </w:pPr>
      <w:r w:rsidRPr="00910B32">
        <w:rPr>
          <w:rFonts w:ascii="仿宋" w:eastAsia="仿宋" w:hAnsi="仿宋" w:hint="eastAsia"/>
          <w:b/>
          <w:sz w:val="30"/>
          <w:szCs w:val="30"/>
        </w:rPr>
        <w:t>验收</w:t>
      </w:r>
      <w:r w:rsidR="00657602" w:rsidRPr="00910B32">
        <w:rPr>
          <w:rFonts w:ascii="仿宋" w:eastAsia="仿宋" w:hAnsi="仿宋" w:hint="eastAsia"/>
          <w:b/>
          <w:sz w:val="30"/>
          <w:szCs w:val="30"/>
        </w:rPr>
        <w:t>单</w:t>
      </w:r>
      <w:r w:rsidR="00274489">
        <w:rPr>
          <w:rFonts w:ascii="仿宋" w:eastAsia="仿宋" w:hAnsi="仿宋" w:hint="eastAsia"/>
          <w:b/>
          <w:sz w:val="30"/>
          <w:szCs w:val="30"/>
        </w:rPr>
        <w:t>或验收</w:t>
      </w:r>
      <w:r w:rsidR="00657602">
        <w:rPr>
          <w:rFonts w:ascii="仿宋" w:eastAsia="仿宋" w:hAnsi="仿宋" w:hint="eastAsia"/>
          <w:b/>
          <w:sz w:val="30"/>
          <w:szCs w:val="30"/>
        </w:rPr>
        <w:t>报告</w:t>
      </w:r>
    </w:p>
    <w:p w14:paraId="54C73F0F" w14:textId="7ADAD10B" w:rsidR="003345E1" w:rsidRPr="00274489" w:rsidRDefault="00274489" w:rsidP="00274489">
      <w:pPr>
        <w:spacing w:line="560" w:lineRule="exact"/>
        <w:rPr>
          <w:rFonts w:ascii="仿宋" w:eastAsia="仿宋" w:hAnsi="仿宋"/>
          <w:b/>
          <w:color w:val="FF0000"/>
          <w:sz w:val="24"/>
        </w:rPr>
      </w:pPr>
      <w:r w:rsidRPr="00274489">
        <w:rPr>
          <w:rFonts w:ascii="仿宋" w:eastAsia="仿宋" w:hAnsi="仿宋" w:hint="eastAsia"/>
          <w:b/>
          <w:color w:val="FF0000"/>
          <w:sz w:val="24"/>
        </w:rPr>
        <w:t>（注：签订采购合同项目使用“验收报告”，未签订采购合同项目使用“验收单”）</w:t>
      </w:r>
    </w:p>
    <w:p w14:paraId="7ACB0846" w14:textId="43D84DA1" w:rsidR="003345E1" w:rsidRPr="00127DAF" w:rsidRDefault="009768CB" w:rsidP="00127DAF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/>
          <w:sz w:val="30"/>
          <w:szCs w:val="30"/>
        </w:rPr>
      </w:pPr>
      <w:r w:rsidRPr="00127DAF">
        <w:rPr>
          <w:rFonts w:ascii="仿宋" w:eastAsia="仿宋" w:hAnsi="仿宋" w:hint="eastAsia"/>
          <w:sz w:val="30"/>
          <w:szCs w:val="30"/>
        </w:rPr>
        <w:t>项目经费必须有项目名称＋财务编号</w:t>
      </w:r>
    </w:p>
    <w:p w14:paraId="48DE0BCD" w14:textId="423D8630" w:rsidR="00127DAF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 xml:space="preserve">例如： </w:t>
      </w:r>
      <w:r w:rsidR="00127DAF" w:rsidRPr="00127DAF">
        <w:rPr>
          <w:rFonts w:ascii="仿宋" w:eastAsia="仿宋" w:hAnsi="仿宋" w:hint="eastAsia"/>
          <w:sz w:val="30"/>
          <w:szCs w:val="30"/>
        </w:rPr>
        <w:t>2020-2021学年教学研究费-产教融视域下产业学院课程体系建设研究</w:t>
      </w:r>
      <w:r w:rsidR="00127DAF">
        <w:rPr>
          <w:rFonts w:ascii="仿宋" w:eastAsia="仿宋" w:hAnsi="仿宋" w:hint="eastAsia"/>
          <w:sz w:val="30"/>
          <w:szCs w:val="30"/>
        </w:rPr>
        <w:t>（</w:t>
      </w:r>
      <w:r w:rsidR="00127DAF" w:rsidRPr="00127DAF">
        <w:rPr>
          <w:rFonts w:ascii="仿宋" w:eastAsia="仿宋" w:hAnsi="仿宋"/>
          <w:sz w:val="30"/>
          <w:szCs w:val="30"/>
        </w:rPr>
        <w:t>NFXY.01.03.22039</w:t>
      </w:r>
      <w:r w:rsidR="00127DAF">
        <w:rPr>
          <w:rFonts w:ascii="仿宋" w:eastAsia="仿宋" w:hAnsi="仿宋" w:hint="eastAsia"/>
          <w:sz w:val="30"/>
          <w:szCs w:val="30"/>
        </w:rPr>
        <w:t>）</w:t>
      </w:r>
    </w:p>
    <w:p w14:paraId="34AF73A2" w14:textId="5171BF28" w:rsidR="003345E1" w:rsidRPr="00127DAF" w:rsidRDefault="009768CB" w:rsidP="00127DAF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/>
          <w:sz w:val="30"/>
          <w:szCs w:val="30"/>
        </w:rPr>
      </w:pPr>
      <w:r w:rsidRPr="00127DAF">
        <w:rPr>
          <w:rFonts w:ascii="仿宋" w:eastAsia="仿宋" w:hAnsi="仿宋" w:hint="eastAsia"/>
          <w:sz w:val="30"/>
          <w:szCs w:val="30"/>
        </w:rPr>
        <w:t>放置地点需要明确到具体房号</w:t>
      </w:r>
    </w:p>
    <w:p w14:paraId="49F3D93B" w14:textId="4D51AD4A" w:rsidR="003345E1" w:rsidRPr="00910B32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>例如：5教</w:t>
      </w:r>
      <w:r w:rsidR="00127DAF">
        <w:rPr>
          <w:rFonts w:ascii="仿宋" w:eastAsia="仿宋" w:hAnsi="仿宋" w:hint="eastAsia"/>
          <w:sz w:val="30"/>
          <w:szCs w:val="30"/>
        </w:rPr>
        <w:t>-</w:t>
      </w:r>
      <w:r w:rsidRPr="00910B32">
        <w:rPr>
          <w:rFonts w:ascii="仿宋" w:eastAsia="仿宋" w:hAnsi="仿宋" w:hint="eastAsia"/>
          <w:sz w:val="30"/>
          <w:szCs w:val="30"/>
        </w:rPr>
        <w:t>101</w:t>
      </w:r>
    </w:p>
    <w:p w14:paraId="2AE17BEF" w14:textId="77777777" w:rsidR="003345E1" w:rsidRPr="00910B32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>③单位需要明确到部门院系</w:t>
      </w:r>
    </w:p>
    <w:p w14:paraId="275C4EF3" w14:textId="77777777" w:rsidR="003345E1" w:rsidRPr="00910B32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>例如：会计学院</w:t>
      </w:r>
    </w:p>
    <w:p w14:paraId="1B4D92ED" w14:textId="7E2E040F" w:rsidR="00657602" w:rsidRPr="000013A8" w:rsidRDefault="00657602" w:rsidP="000013A8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/>
          <w:sz w:val="30"/>
          <w:szCs w:val="30"/>
        </w:rPr>
      </w:pPr>
      <w:r w:rsidRPr="000013A8">
        <w:rPr>
          <w:rFonts w:ascii="仿宋" w:eastAsia="仿宋" w:hAnsi="仿宋" w:hint="eastAsia"/>
          <w:sz w:val="30"/>
          <w:szCs w:val="30"/>
        </w:rPr>
        <w:t>管理人填写部门、院系资产管理员</w:t>
      </w:r>
    </w:p>
    <w:p w14:paraId="0A0A4EFD" w14:textId="39C73E42" w:rsidR="003345E1" w:rsidRPr="000013A8" w:rsidRDefault="00657602" w:rsidP="000013A8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/>
          <w:color w:val="FF0000"/>
          <w:sz w:val="30"/>
          <w:szCs w:val="30"/>
        </w:rPr>
      </w:pPr>
      <w:r w:rsidRPr="000013A8">
        <w:rPr>
          <w:rFonts w:ascii="仿宋" w:eastAsia="仿宋" w:hAnsi="仿宋" w:hint="eastAsia"/>
          <w:sz w:val="30"/>
          <w:szCs w:val="30"/>
        </w:rPr>
        <w:t>设备为定制设备且不明确型号，则在型号栏填写：*</w:t>
      </w:r>
      <w:r w:rsidR="00DD325C" w:rsidRPr="000013A8">
        <w:rPr>
          <w:rFonts w:ascii="仿宋" w:eastAsia="仿宋" w:hAnsi="仿宋" w:hint="eastAsia"/>
          <w:sz w:val="30"/>
          <w:szCs w:val="30"/>
        </w:rPr>
        <w:t>；</w:t>
      </w:r>
      <w:r w:rsidR="00DD325C" w:rsidRPr="000013A8">
        <w:rPr>
          <w:rFonts w:ascii="仿宋" w:eastAsia="仿宋" w:hAnsi="仿宋" w:hint="eastAsia"/>
          <w:color w:val="FF0000"/>
          <w:sz w:val="30"/>
          <w:szCs w:val="30"/>
        </w:rPr>
        <w:t>设备型号填写需与设备机身型号一致。</w:t>
      </w:r>
      <w:r w:rsidR="000013A8" w:rsidRPr="000013A8">
        <w:rPr>
          <w:rFonts w:ascii="仿宋" w:eastAsia="仿宋" w:hAnsi="仿宋" w:hint="eastAsia"/>
          <w:color w:val="FF0000"/>
          <w:sz w:val="30"/>
          <w:szCs w:val="30"/>
        </w:rPr>
        <w:t>（</w:t>
      </w:r>
      <w:r w:rsidR="000013A8">
        <w:rPr>
          <w:rFonts w:ascii="仿宋" w:eastAsia="仿宋" w:hAnsi="仿宋" w:hint="eastAsia"/>
          <w:color w:val="FF0000"/>
          <w:sz w:val="30"/>
          <w:szCs w:val="30"/>
        </w:rPr>
        <w:t>注：计算机类产品，需将产品的机身序列号写在</w:t>
      </w:r>
      <w:r w:rsidR="000013A8" w:rsidRPr="000013A8">
        <w:rPr>
          <w:rFonts w:ascii="仿宋" w:eastAsia="仿宋" w:hAnsi="仿宋" w:hint="eastAsia"/>
          <w:color w:val="FF0000"/>
          <w:sz w:val="30"/>
          <w:szCs w:val="30"/>
        </w:rPr>
        <w:t>规格/技术指标</w:t>
      </w:r>
      <w:r w:rsidR="000013A8">
        <w:rPr>
          <w:rFonts w:ascii="仿宋" w:eastAsia="仿宋" w:hAnsi="仿宋" w:hint="eastAsia"/>
          <w:color w:val="FF0000"/>
          <w:sz w:val="30"/>
          <w:szCs w:val="30"/>
        </w:rPr>
        <w:t>栏</w:t>
      </w:r>
      <w:r w:rsidR="000013A8" w:rsidRPr="000013A8">
        <w:rPr>
          <w:rFonts w:ascii="仿宋" w:eastAsia="仿宋" w:hAnsi="仿宋" w:hint="eastAsia"/>
          <w:color w:val="FF0000"/>
          <w:sz w:val="30"/>
          <w:szCs w:val="30"/>
        </w:rPr>
        <w:t>）</w:t>
      </w:r>
    </w:p>
    <w:p w14:paraId="4884FEED" w14:textId="2AA61618" w:rsidR="00657602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>⑥</w:t>
      </w:r>
      <w:r w:rsidR="00657602" w:rsidRPr="00910B32">
        <w:rPr>
          <w:rFonts w:ascii="仿宋" w:eastAsia="仿宋" w:hAnsi="仿宋" w:hint="eastAsia"/>
          <w:sz w:val="30"/>
          <w:szCs w:val="30"/>
        </w:rPr>
        <w:t>供应商的名称必须与</w:t>
      </w:r>
      <w:r w:rsidR="00657602" w:rsidRPr="00910B32">
        <w:rPr>
          <w:rFonts w:ascii="仿宋" w:eastAsia="仿宋" w:hAnsi="仿宋" w:hint="eastAsia"/>
          <w:color w:val="FF0000"/>
          <w:sz w:val="30"/>
          <w:szCs w:val="30"/>
        </w:rPr>
        <w:t>发票盖章上的供应商</w:t>
      </w:r>
      <w:r w:rsidR="00657602" w:rsidRPr="00910B32">
        <w:rPr>
          <w:rFonts w:ascii="仿宋" w:eastAsia="仿宋" w:hAnsi="仿宋" w:hint="eastAsia"/>
          <w:sz w:val="30"/>
          <w:szCs w:val="30"/>
        </w:rPr>
        <w:t>名称一致</w:t>
      </w:r>
      <w:r w:rsidR="00634667">
        <w:rPr>
          <w:rFonts w:ascii="仿宋" w:eastAsia="仿宋" w:hAnsi="仿宋" w:hint="eastAsia"/>
          <w:sz w:val="30"/>
          <w:szCs w:val="30"/>
        </w:rPr>
        <w:t>（注：</w:t>
      </w:r>
      <w:r w:rsidR="00177A86">
        <w:rPr>
          <w:rFonts w:ascii="仿宋" w:eastAsia="仿宋" w:hAnsi="仿宋" w:hint="eastAsia"/>
          <w:sz w:val="30"/>
          <w:szCs w:val="30"/>
        </w:rPr>
        <w:t>在</w:t>
      </w:r>
      <w:r w:rsidR="00634667">
        <w:rPr>
          <w:rFonts w:ascii="仿宋" w:eastAsia="仿宋" w:hAnsi="仿宋" w:hint="eastAsia"/>
          <w:sz w:val="30"/>
          <w:szCs w:val="30"/>
        </w:rPr>
        <w:t>不同供应商处采购的设备需分</w:t>
      </w:r>
      <w:r w:rsidR="00177A86">
        <w:rPr>
          <w:rFonts w:ascii="仿宋" w:eastAsia="仿宋" w:hAnsi="仿宋" w:hint="eastAsia"/>
          <w:sz w:val="30"/>
          <w:szCs w:val="30"/>
        </w:rPr>
        <w:t>格填写</w:t>
      </w:r>
      <w:r w:rsidR="00634667">
        <w:rPr>
          <w:rFonts w:ascii="仿宋" w:eastAsia="仿宋" w:hAnsi="仿宋" w:hint="eastAsia"/>
          <w:sz w:val="30"/>
          <w:szCs w:val="30"/>
        </w:rPr>
        <w:t>）</w:t>
      </w:r>
    </w:p>
    <w:p w14:paraId="31349AB9" w14:textId="77777777" w:rsidR="00657602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>⑦</w:t>
      </w:r>
      <w:r w:rsidR="00657602" w:rsidRPr="00910B32">
        <w:rPr>
          <w:rFonts w:ascii="仿宋" w:eastAsia="仿宋" w:hAnsi="仿宋" w:hint="eastAsia"/>
          <w:sz w:val="30"/>
          <w:szCs w:val="30"/>
        </w:rPr>
        <w:t>管理人与负责人的签名不能为同一个人</w:t>
      </w:r>
    </w:p>
    <w:p w14:paraId="4A206FC4" w14:textId="27F06635" w:rsidR="003345E1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⑧</w:t>
      </w:r>
      <w:r w:rsidRPr="00910B32">
        <w:rPr>
          <w:rFonts w:ascii="仿宋" w:eastAsia="仿宋" w:hAnsi="仿宋" w:hint="eastAsia"/>
          <w:sz w:val="30"/>
          <w:szCs w:val="30"/>
        </w:rPr>
        <w:t>验收人员的签名不能与负责人重复，且必须要有两个以上验收人员的签名</w:t>
      </w:r>
    </w:p>
    <w:p w14:paraId="4C8DC8AF" w14:textId="2F06C202" w:rsidR="00127DAF" w:rsidRDefault="00127DAF" w:rsidP="00AD1DD6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⑨</w:t>
      </w:r>
      <w:r w:rsidRPr="00127DAF">
        <w:rPr>
          <w:rFonts w:ascii="仿宋" w:eastAsia="仿宋" w:hAnsi="仿宋" w:hint="eastAsia"/>
          <w:sz w:val="30"/>
          <w:szCs w:val="30"/>
        </w:rPr>
        <w:t>经费来源</w:t>
      </w:r>
      <w:r w:rsidR="00BA6EA8">
        <w:rPr>
          <w:rFonts w:ascii="仿宋" w:eastAsia="仿宋" w:hAnsi="仿宋" w:hint="eastAsia"/>
          <w:sz w:val="30"/>
          <w:szCs w:val="30"/>
        </w:rPr>
        <w:t>解释：</w:t>
      </w:r>
      <w:r w:rsidRPr="00BA6EA8">
        <w:rPr>
          <w:rFonts w:ascii="仿宋" w:eastAsia="仿宋" w:hAnsi="仿宋" w:hint="eastAsia"/>
          <w:color w:val="FF0000"/>
          <w:sz w:val="30"/>
          <w:szCs w:val="30"/>
        </w:rPr>
        <w:t>自筹</w:t>
      </w:r>
      <w:r w:rsidR="00BA6EA8" w:rsidRPr="00BA6EA8">
        <w:rPr>
          <w:rFonts w:ascii="仿宋" w:eastAsia="仿宋" w:hAnsi="仿宋" w:hint="eastAsia"/>
          <w:color w:val="FF0000"/>
          <w:sz w:val="30"/>
          <w:szCs w:val="30"/>
        </w:rPr>
        <w:t>资金</w:t>
      </w:r>
      <w:r>
        <w:rPr>
          <w:rFonts w:ascii="仿宋" w:eastAsia="仿宋" w:hAnsi="仿宋" w:hint="eastAsia"/>
          <w:sz w:val="30"/>
          <w:szCs w:val="30"/>
        </w:rPr>
        <w:t>是指由学校统筹资助</w:t>
      </w:r>
      <w:r w:rsidR="00BA6EA8">
        <w:rPr>
          <w:rFonts w:ascii="仿宋" w:eastAsia="仿宋" w:hAnsi="仿宋" w:hint="eastAsia"/>
          <w:sz w:val="30"/>
          <w:szCs w:val="30"/>
        </w:rPr>
        <w:t>下拨的预算费用；</w:t>
      </w:r>
      <w:r w:rsidR="00BA6EA8" w:rsidRPr="00BA6EA8">
        <w:rPr>
          <w:rFonts w:ascii="仿宋" w:eastAsia="仿宋" w:hAnsi="仿宋" w:hint="eastAsia"/>
          <w:color w:val="FF0000"/>
          <w:sz w:val="30"/>
          <w:szCs w:val="30"/>
        </w:rPr>
        <w:t>财政资金</w:t>
      </w:r>
      <w:r w:rsidR="00BA6EA8">
        <w:rPr>
          <w:rFonts w:ascii="仿宋" w:eastAsia="仿宋" w:hAnsi="仿宋" w:hint="eastAsia"/>
          <w:sz w:val="30"/>
          <w:szCs w:val="30"/>
        </w:rPr>
        <w:t>是指国家、省、市各级政府有关部门下达的科研或教学质量改革项目，资金由政府部门提供（多指</w:t>
      </w:r>
      <w:r w:rsidR="00BA6EA8" w:rsidRPr="00BA6EA8">
        <w:rPr>
          <w:rFonts w:ascii="仿宋" w:eastAsia="仿宋" w:hAnsi="仿宋" w:hint="eastAsia"/>
          <w:sz w:val="30"/>
          <w:szCs w:val="30"/>
        </w:rPr>
        <w:t>纵向项目</w:t>
      </w:r>
      <w:r w:rsidR="00BA6EA8">
        <w:rPr>
          <w:rFonts w:ascii="仿宋" w:eastAsia="仿宋" w:hAnsi="仿宋" w:hint="eastAsia"/>
          <w:sz w:val="30"/>
          <w:szCs w:val="30"/>
        </w:rPr>
        <w:t>）；</w:t>
      </w:r>
      <w:r w:rsidR="00BA6EA8" w:rsidRPr="00BA6EA8">
        <w:rPr>
          <w:rFonts w:ascii="仿宋" w:eastAsia="仿宋" w:hAnsi="仿宋" w:hint="eastAsia"/>
          <w:color w:val="FF0000"/>
          <w:sz w:val="30"/>
          <w:szCs w:val="30"/>
        </w:rPr>
        <w:t>捐赠</w:t>
      </w:r>
      <w:r w:rsidR="00BA6EA8">
        <w:rPr>
          <w:rFonts w:ascii="仿宋" w:eastAsia="仿宋" w:hAnsi="仿宋" w:hint="eastAsia"/>
          <w:sz w:val="30"/>
          <w:szCs w:val="30"/>
        </w:rPr>
        <w:t>是指接收政府机关、企事业单位、社会组织团体向学校捐赠的设备、图书类等资产</w:t>
      </w:r>
      <w:r w:rsidR="00AD1DD6">
        <w:rPr>
          <w:rFonts w:ascii="仿宋" w:eastAsia="仿宋" w:hAnsi="仿宋" w:hint="eastAsia"/>
          <w:sz w:val="30"/>
          <w:szCs w:val="30"/>
        </w:rPr>
        <w:t>；</w:t>
      </w:r>
      <w:r w:rsidR="00AD1DD6" w:rsidRPr="00AD1DD6">
        <w:rPr>
          <w:rFonts w:ascii="仿宋" w:eastAsia="仿宋" w:hAnsi="仿宋" w:hint="eastAsia"/>
          <w:color w:val="FF0000"/>
          <w:sz w:val="30"/>
          <w:szCs w:val="30"/>
        </w:rPr>
        <w:t>其它</w:t>
      </w:r>
      <w:r w:rsidR="00AD1DD6">
        <w:rPr>
          <w:rFonts w:ascii="仿宋" w:eastAsia="仿宋" w:hAnsi="仿宋" w:hint="eastAsia"/>
          <w:sz w:val="30"/>
          <w:szCs w:val="30"/>
        </w:rPr>
        <w:t>是指</w:t>
      </w:r>
      <w:r w:rsidR="00AD1DD6" w:rsidRPr="00AD1DD6">
        <w:rPr>
          <w:rFonts w:ascii="仿宋" w:eastAsia="仿宋" w:hAnsi="仿宋" w:hint="eastAsia"/>
          <w:sz w:val="30"/>
          <w:szCs w:val="30"/>
        </w:rPr>
        <w:t>学校接收政府机关、企事业单位委托，</w:t>
      </w:r>
      <w:r w:rsidR="00AD1DD6" w:rsidRPr="00AD1DD6">
        <w:rPr>
          <w:rFonts w:ascii="仿宋" w:eastAsia="仿宋" w:hAnsi="仿宋" w:hint="eastAsia"/>
          <w:sz w:val="30"/>
          <w:szCs w:val="30"/>
        </w:rPr>
        <w:lastRenderedPageBreak/>
        <w:t>承接的各类科学研究、技术开发、技术咨询、技术服务等项目。由政府机关、企事业单位拨给专项经费或合同经费等</w:t>
      </w:r>
      <w:r w:rsidR="00AD1DD6">
        <w:rPr>
          <w:rFonts w:ascii="仿宋" w:eastAsia="仿宋" w:hAnsi="仿宋" w:hint="eastAsia"/>
          <w:sz w:val="30"/>
          <w:szCs w:val="30"/>
        </w:rPr>
        <w:t>（多指横向项目）。</w:t>
      </w:r>
    </w:p>
    <w:p w14:paraId="314D976D" w14:textId="12585A0E" w:rsidR="00177A86" w:rsidRDefault="00177A86" w:rsidP="00AD1DD6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⑩</w:t>
      </w:r>
      <w:r w:rsidRPr="00177A86">
        <w:rPr>
          <w:rFonts w:ascii="仿宋" w:eastAsia="仿宋" w:hAnsi="仿宋" w:hint="eastAsia"/>
          <w:sz w:val="30"/>
          <w:szCs w:val="30"/>
        </w:rPr>
        <w:t>采购人</w:t>
      </w:r>
      <w:r>
        <w:rPr>
          <w:rFonts w:ascii="仿宋" w:eastAsia="仿宋" w:hAnsi="仿宋" w:hint="eastAsia"/>
          <w:sz w:val="30"/>
          <w:szCs w:val="30"/>
        </w:rPr>
        <w:t>必须为</w:t>
      </w:r>
      <w:r w:rsidRPr="00177A86">
        <w:rPr>
          <w:rFonts w:ascii="仿宋" w:eastAsia="仿宋" w:hAnsi="仿宋" w:hint="eastAsia"/>
          <w:sz w:val="30"/>
          <w:szCs w:val="30"/>
        </w:rPr>
        <w:t>本项目的采购老师（注：</w:t>
      </w:r>
      <w:r w:rsidRPr="00177A86">
        <w:rPr>
          <w:rFonts w:ascii="仿宋" w:eastAsia="仿宋" w:hAnsi="仿宋" w:hint="eastAsia"/>
          <w:color w:val="FF0000"/>
          <w:sz w:val="30"/>
          <w:szCs w:val="30"/>
        </w:rPr>
        <w:t>只允许填</w:t>
      </w:r>
      <w:r>
        <w:rPr>
          <w:rFonts w:ascii="仿宋" w:eastAsia="仿宋" w:hAnsi="仿宋" w:hint="eastAsia"/>
          <w:color w:val="FF0000"/>
          <w:sz w:val="30"/>
          <w:szCs w:val="30"/>
        </w:rPr>
        <w:t>写</w:t>
      </w:r>
      <w:r w:rsidRPr="00177A86">
        <w:rPr>
          <w:rFonts w:ascii="仿宋" w:eastAsia="仿宋" w:hAnsi="仿宋" w:hint="eastAsia"/>
          <w:color w:val="FF0000"/>
          <w:sz w:val="30"/>
          <w:szCs w:val="30"/>
        </w:rPr>
        <w:t>一名采购人</w:t>
      </w:r>
      <w:r w:rsidRPr="00177A86">
        <w:rPr>
          <w:rFonts w:ascii="仿宋" w:eastAsia="仿宋" w:hAnsi="仿宋" w:hint="eastAsia"/>
          <w:sz w:val="30"/>
          <w:szCs w:val="30"/>
        </w:rPr>
        <w:t>，同时负责录入资产管理系统）</w:t>
      </w:r>
      <w:r w:rsidR="00487CC6">
        <w:rPr>
          <w:rFonts w:ascii="仿宋" w:eastAsia="仿宋" w:hAnsi="仿宋" w:hint="eastAsia"/>
          <w:sz w:val="30"/>
          <w:szCs w:val="30"/>
        </w:rPr>
        <w:t>。</w:t>
      </w:r>
    </w:p>
    <w:p w14:paraId="4E204BE9" w14:textId="3EF7E9FF" w:rsidR="00177A86" w:rsidRPr="00487CC6" w:rsidRDefault="00487CC6" w:rsidP="00AD1DD6">
      <w:pPr>
        <w:spacing w:line="560" w:lineRule="exact"/>
        <w:rPr>
          <w:rFonts w:ascii="仿宋" w:eastAsia="仿宋" w:hAnsi="仿宋"/>
          <w:sz w:val="30"/>
          <w:szCs w:val="30"/>
        </w:rPr>
      </w:pPr>
      <w:r w:rsidRPr="00487CC6">
        <w:rPr>
          <w:rFonts w:ascii="Cambria Math" w:eastAsia="仿宋" w:hAnsi="Cambria Math" w:cs="Cambria Math"/>
          <w:sz w:val="30"/>
          <w:szCs w:val="30"/>
        </w:rPr>
        <w:t>⑪</w:t>
      </w:r>
      <w:r w:rsidRPr="00487CC6">
        <w:rPr>
          <w:rFonts w:ascii="Cambria Math" w:eastAsia="仿宋" w:hAnsi="Cambria Math" w:cs="Cambria Math" w:hint="eastAsia"/>
          <w:sz w:val="30"/>
          <w:szCs w:val="30"/>
        </w:rPr>
        <w:t>建账单号</w:t>
      </w:r>
      <w:r w:rsidRPr="00487CC6">
        <w:rPr>
          <w:rFonts w:ascii="Cambria Math" w:eastAsia="仿宋" w:hAnsi="Cambria Math" w:cs="Cambria Math" w:hint="eastAsia"/>
          <w:color w:val="FF0000"/>
          <w:sz w:val="30"/>
          <w:szCs w:val="30"/>
        </w:rPr>
        <w:t>无需填写</w:t>
      </w:r>
      <w:r>
        <w:rPr>
          <w:rFonts w:ascii="Cambria Math" w:eastAsia="仿宋" w:hAnsi="Cambria Math" w:cs="Cambria Math" w:hint="eastAsia"/>
          <w:sz w:val="30"/>
          <w:szCs w:val="30"/>
        </w:rPr>
        <w:t>，待交单过来后</w:t>
      </w:r>
      <w:r w:rsidRPr="00487CC6">
        <w:rPr>
          <w:rFonts w:ascii="Cambria Math" w:eastAsia="仿宋" w:hAnsi="Cambria Math" w:cs="Cambria Math" w:hint="eastAsia"/>
          <w:sz w:val="30"/>
          <w:szCs w:val="30"/>
        </w:rPr>
        <w:t>由总务处填写</w:t>
      </w:r>
      <w:r w:rsidR="0035496A">
        <w:rPr>
          <w:rFonts w:ascii="Cambria Math" w:eastAsia="仿宋" w:hAnsi="Cambria Math" w:cs="Cambria Math" w:hint="eastAsia"/>
          <w:sz w:val="30"/>
          <w:szCs w:val="30"/>
        </w:rPr>
        <w:t>，总务处填写完建账单号后，</w:t>
      </w:r>
      <w:r w:rsidR="0035496A" w:rsidRPr="0035496A">
        <w:rPr>
          <w:rFonts w:ascii="Cambria Math" w:eastAsia="仿宋" w:hAnsi="Cambria Math" w:cs="Cambria Math" w:hint="eastAsia"/>
          <w:color w:val="FF0000"/>
          <w:sz w:val="30"/>
          <w:szCs w:val="30"/>
        </w:rPr>
        <w:t>请采购人在资产系统找到对应建账单号将本次入库的设备录入系统。</w:t>
      </w:r>
    </w:p>
    <w:p w14:paraId="596C93C2" w14:textId="028AF547" w:rsidR="00DD325C" w:rsidRPr="00DD325C" w:rsidRDefault="009768CB" w:rsidP="00DD325C">
      <w:pPr>
        <w:numPr>
          <w:ilvl w:val="0"/>
          <w:numId w:val="1"/>
        </w:numPr>
        <w:spacing w:line="560" w:lineRule="exact"/>
        <w:rPr>
          <w:rFonts w:ascii="仿宋" w:eastAsia="仿宋" w:hAnsi="仿宋"/>
          <w:b/>
          <w:sz w:val="30"/>
          <w:szCs w:val="30"/>
        </w:rPr>
      </w:pPr>
      <w:r w:rsidRPr="00910B32">
        <w:rPr>
          <w:rFonts w:ascii="仿宋" w:eastAsia="仿宋" w:hAnsi="仿宋" w:hint="eastAsia"/>
          <w:b/>
          <w:sz w:val="30"/>
          <w:szCs w:val="30"/>
        </w:rPr>
        <w:t>发票（发票</w:t>
      </w:r>
      <w:r w:rsidR="00127DAF">
        <w:rPr>
          <w:rFonts w:ascii="仿宋" w:eastAsia="仿宋" w:hAnsi="仿宋" w:hint="eastAsia"/>
          <w:b/>
          <w:sz w:val="30"/>
          <w:szCs w:val="30"/>
        </w:rPr>
        <w:t>含税</w:t>
      </w:r>
      <w:r w:rsidRPr="00910B32">
        <w:rPr>
          <w:rFonts w:ascii="仿宋" w:eastAsia="仿宋" w:hAnsi="仿宋" w:hint="eastAsia"/>
          <w:b/>
          <w:sz w:val="30"/>
          <w:szCs w:val="30"/>
        </w:rPr>
        <w:t>金额必须与验收</w:t>
      </w:r>
      <w:r w:rsidR="00653815" w:rsidRPr="00653815">
        <w:rPr>
          <w:rFonts w:ascii="仿宋" w:eastAsia="仿宋" w:hAnsi="仿宋" w:hint="eastAsia"/>
          <w:b/>
          <w:sz w:val="30"/>
          <w:szCs w:val="30"/>
        </w:rPr>
        <w:t>单/报告</w:t>
      </w:r>
      <w:r w:rsidRPr="00910B32">
        <w:rPr>
          <w:rFonts w:ascii="仿宋" w:eastAsia="仿宋" w:hAnsi="仿宋" w:hint="eastAsia"/>
          <w:b/>
          <w:sz w:val="30"/>
          <w:szCs w:val="30"/>
        </w:rPr>
        <w:t>和合同的金额一致）</w:t>
      </w:r>
    </w:p>
    <w:p w14:paraId="356D6659" w14:textId="08E1DCEC" w:rsidR="003345E1" w:rsidRDefault="009768CB" w:rsidP="00910B32">
      <w:pPr>
        <w:numPr>
          <w:ilvl w:val="0"/>
          <w:numId w:val="1"/>
        </w:numPr>
        <w:spacing w:line="560" w:lineRule="exact"/>
        <w:rPr>
          <w:rFonts w:ascii="仿宋" w:eastAsia="仿宋" w:hAnsi="仿宋"/>
          <w:b/>
          <w:sz w:val="30"/>
          <w:szCs w:val="30"/>
        </w:rPr>
      </w:pPr>
      <w:r w:rsidRPr="00910B32">
        <w:rPr>
          <w:rFonts w:ascii="仿宋" w:eastAsia="仿宋" w:hAnsi="仿宋" w:hint="eastAsia"/>
          <w:b/>
          <w:sz w:val="30"/>
          <w:szCs w:val="30"/>
        </w:rPr>
        <w:t>设备图片（一个设备需要一张外观图和一张型号图</w:t>
      </w:r>
      <w:r w:rsidR="006802D0">
        <w:rPr>
          <w:rFonts w:ascii="仿宋" w:eastAsia="仿宋" w:hAnsi="仿宋" w:hint="eastAsia"/>
          <w:b/>
          <w:sz w:val="30"/>
          <w:szCs w:val="30"/>
        </w:rPr>
        <w:t>，</w:t>
      </w:r>
      <w:r w:rsidR="006802D0" w:rsidRPr="003E19FF">
        <w:rPr>
          <w:rFonts w:ascii="仿宋" w:eastAsia="仿宋" w:hAnsi="仿宋" w:hint="eastAsia"/>
          <w:b/>
          <w:color w:val="FF0000"/>
          <w:sz w:val="30"/>
          <w:szCs w:val="30"/>
        </w:rPr>
        <w:t>打印上交</w:t>
      </w:r>
      <w:r w:rsidR="007D57C9">
        <w:rPr>
          <w:rFonts w:ascii="仿宋" w:eastAsia="仿宋" w:hAnsi="仿宋" w:hint="eastAsia"/>
          <w:b/>
          <w:sz w:val="30"/>
          <w:szCs w:val="30"/>
        </w:rPr>
        <w:t>以及</w:t>
      </w:r>
      <w:r w:rsidR="003E19FF" w:rsidRPr="003E19FF">
        <w:rPr>
          <w:rFonts w:ascii="仿宋" w:eastAsia="仿宋" w:hAnsi="仿宋" w:hint="eastAsia"/>
          <w:b/>
          <w:color w:val="FF0000"/>
          <w:sz w:val="30"/>
          <w:szCs w:val="30"/>
        </w:rPr>
        <w:t>图片</w:t>
      </w:r>
      <w:r w:rsidR="003E19FF">
        <w:rPr>
          <w:rFonts w:ascii="仿宋" w:eastAsia="仿宋" w:hAnsi="仿宋" w:hint="eastAsia"/>
          <w:b/>
          <w:color w:val="FF0000"/>
          <w:sz w:val="30"/>
          <w:szCs w:val="30"/>
        </w:rPr>
        <w:t>原图上</w:t>
      </w:r>
      <w:r w:rsidR="007D57C9" w:rsidRPr="003E19FF">
        <w:rPr>
          <w:rFonts w:ascii="仿宋" w:eastAsia="仿宋" w:hAnsi="仿宋" w:hint="eastAsia"/>
          <w:b/>
          <w:color w:val="FF0000"/>
          <w:sz w:val="30"/>
          <w:szCs w:val="30"/>
        </w:rPr>
        <w:t>传系统</w:t>
      </w:r>
      <w:r w:rsidRPr="00910B32">
        <w:rPr>
          <w:rFonts w:ascii="仿宋" w:eastAsia="仿宋" w:hAnsi="仿宋" w:hint="eastAsia"/>
          <w:b/>
          <w:sz w:val="30"/>
          <w:szCs w:val="30"/>
        </w:rPr>
        <w:t>）</w:t>
      </w:r>
      <w:r w:rsidR="00DD325C">
        <w:rPr>
          <w:rFonts w:ascii="仿宋" w:eastAsia="仿宋" w:hAnsi="仿宋" w:hint="eastAsia"/>
          <w:b/>
          <w:sz w:val="30"/>
          <w:szCs w:val="30"/>
        </w:rPr>
        <w:t>注：设备拍摄型号细节图片必须拍摄设备机身，设备外包装箱</w:t>
      </w:r>
      <w:r w:rsidR="00FA0900">
        <w:rPr>
          <w:rFonts w:ascii="仿宋" w:eastAsia="仿宋" w:hAnsi="仿宋" w:hint="eastAsia"/>
          <w:b/>
          <w:sz w:val="30"/>
          <w:szCs w:val="30"/>
        </w:rPr>
        <w:t>、</w:t>
      </w:r>
      <w:r w:rsidR="00DD325C">
        <w:rPr>
          <w:rFonts w:ascii="仿宋" w:eastAsia="仿宋" w:hAnsi="仿宋" w:hint="eastAsia"/>
          <w:b/>
          <w:sz w:val="30"/>
          <w:szCs w:val="30"/>
        </w:rPr>
        <w:t>设备产品说明书</w:t>
      </w:r>
      <w:r w:rsidR="00FA0900">
        <w:rPr>
          <w:rFonts w:ascii="仿宋" w:eastAsia="仿宋" w:hAnsi="仿宋" w:hint="eastAsia"/>
          <w:b/>
          <w:sz w:val="30"/>
          <w:szCs w:val="30"/>
        </w:rPr>
        <w:t>等</w:t>
      </w:r>
      <w:r w:rsidR="00DD325C">
        <w:rPr>
          <w:rFonts w:ascii="仿宋" w:eastAsia="仿宋" w:hAnsi="仿宋" w:hint="eastAsia"/>
          <w:b/>
          <w:sz w:val="30"/>
          <w:szCs w:val="30"/>
        </w:rPr>
        <w:t>不能代替设型号细节图。</w:t>
      </w:r>
    </w:p>
    <w:p w14:paraId="2445F53B" w14:textId="089F31C1" w:rsidR="00DD325C" w:rsidRDefault="00DD325C" w:rsidP="00DD325C">
      <w:pPr>
        <w:spacing w:line="5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示例如下：</w:t>
      </w:r>
    </w:p>
    <w:p w14:paraId="2ADDA264" w14:textId="77777777" w:rsidR="00657602" w:rsidRPr="00DB0BE4" w:rsidRDefault="00657602" w:rsidP="00DB0BE4">
      <w:pPr>
        <w:rPr>
          <w:color w:val="FF0000"/>
        </w:rPr>
      </w:pPr>
      <w:r w:rsidRPr="00DB0BE4">
        <w:rPr>
          <w:rFonts w:hint="eastAsia"/>
          <w:color w:val="FF0000"/>
        </w:rPr>
        <w:t>设备外观图↓：</w:t>
      </w:r>
    </w:p>
    <w:p w14:paraId="4FF10A43" w14:textId="2FC006A8" w:rsidR="006802D0" w:rsidRDefault="009768CB">
      <w:r>
        <w:rPr>
          <w:noProof/>
        </w:rPr>
        <w:drawing>
          <wp:inline distT="0" distB="0" distL="114300" distR="114300" wp14:anchorId="75813055" wp14:editId="0546B57C">
            <wp:extent cx="4086225" cy="2570812"/>
            <wp:effectExtent l="0" t="0" r="0" b="1270"/>
            <wp:docPr id="1" name="图片 1" descr="微信图片_2021062316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6231626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5501" cy="262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D8304" w14:textId="77777777" w:rsidR="00657602" w:rsidRDefault="00657602">
      <w:r w:rsidRPr="00657602">
        <w:rPr>
          <w:rFonts w:hint="eastAsia"/>
          <w:color w:val="FF0000"/>
        </w:rPr>
        <w:t>设备</w:t>
      </w:r>
      <w:r>
        <w:rPr>
          <w:rFonts w:hint="eastAsia"/>
          <w:color w:val="FF0000"/>
        </w:rPr>
        <w:t>细节</w:t>
      </w:r>
      <w:r w:rsidRPr="00657602">
        <w:rPr>
          <w:rFonts w:hint="eastAsia"/>
          <w:color w:val="FF0000"/>
        </w:rPr>
        <w:t>图</w:t>
      </w:r>
      <w:r>
        <w:rPr>
          <w:rFonts w:hint="eastAsia"/>
          <w:color w:val="FF0000"/>
        </w:rPr>
        <w:t>↓</w:t>
      </w:r>
    </w:p>
    <w:p w14:paraId="5C47FBFB" w14:textId="77777777" w:rsidR="003345E1" w:rsidRDefault="009768CB">
      <w:r>
        <w:rPr>
          <w:noProof/>
        </w:rPr>
        <w:lastRenderedPageBreak/>
        <w:drawing>
          <wp:inline distT="0" distB="0" distL="114300" distR="114300" wp14:anchorId="394AA54F" wp14:editId="7FB49C24">
            <wp:extent cx="4276725" cy="3208068"/>
            <wp:effectExtent l="0" t="0" r="0" b="0"/>
            <wp:docPr id="2" name="图片 2" descr="微信图片_20210623162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6231626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0108" cy="321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AA99E" w14:textId="77777777" w:rsidR="003345E1" w:rsidRDefault="009768CB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>合同（</w:t>
      </w:r>
      <w:r w:rsidR="00657602">
        <w:rPr>
          <w:rFonts w:ascii="仿宋" w:eastAsia="仿宋" w:hAnsi="仿宋" w:hint="eastAsia"/>
          <w:sz w:val="30"/>
          <w:szCs w:val="30"/>
        </w:rPr>
        <w:t>项目</w:t>
      </w:r>
      <w:r w:rsidRPr="00910B32">
        <w:rPr>
          <w:rFonts w:ascii="仿宋" w:eastAsia="仿宋" w:hAnsi="仿宋" w:hint="eastAsia"/>
          <w:sz w:val="30"/>
          <w:szCs w:val="30"/>
        </w:rPr>
        <w:t>如</w:t>
      </w:r>
      <w:r w:rsidR="00657602">
        <w:rPr>
          <w:rFonts w:ascii="仿宋" w:eastAsia="仿宋" w:hAnsi="仿宋" w:hint="eastAsia"/>
          <w:sz w:val="30"/>
          <w:szCs w:val="30"/>
        </w:rPr>
        <w:t>签订</w:t>
      </w:r>
      <w:r w:rsidRPr="00910B32">
        <w:rPr>
          <w:rFonts w:ascii="仿宋" w:eastAsia="仿宋" w:hAnsi="仿宋" w:hint="eastAsia"/>
          <w:sz w:val="30"/>
          <w:szCs w:val="30"/>
        </w:rPr>
        <w:t>合同</w:t>
      </w:r>
      <w:r w:rsidR="00657602">
        <w:rPr>
          <w:rFonts w:ascii="仿宋" w:eastAsia="仿宋" w:hAnsi="仿宋" w:hint="eastAsia"/>
          <w:sz w:val="30"/>
          <w:szCs w:val="30"/>
        </w:rPr>
        <w:t>则</w:t>
      </w:r>
      <w:r w:rsidRPr="00910B32">
        <w:rPr>
          <w:rFonts w:ascii="仿宋" w:eastAsia="仿宋" w:hAnsi="仿宋" w:hint="eastAsia"/>
          <w:sz w:val="30"/>
          <w:szCs w:val="30"/>
        </w:rPr>
        <w:t>需</w:t>
      </w:r>
      <w:r w:rsidR="00657602">
        <w:rPr>
          <w:rFonts w:ascii="仿宋" w:eastAsia="仿宋" w:hAnsi="仿宋" w:hint="eastAsia"/>
          <w:sz w:val="30"/>
          <w:szCs w:val="30"/>
        </w:rPr>
        <w:t>提交</w:t>
      </w:r>
      <w:r w:rsidRPr="00910B32">
        <w:rPr>
          <w:rFonts w:ascii="仿宋" w:eastAsia="仿宋" w:hAnsi="仿宋" w:hint="eastAsia"/>
          <w:sz w:val="30"/>
          <w:szCs w:val="30"/>
        </w:rPr>
        <w:t>两份</w:t>
      </w:r>
      <w:r w:rsidR="00657602">
        <w:rPr>
          <w:rFonts w:ascii="仿宋" w:eastAsia="仿宋" w:hAnsi="仿宋" w:hint="eastAsia"/>
          <w:sz w:val="30"/>
          <w:szCs w:val="30"/>
        </w:rPr>
        <w:t>到资产科存档</w:t>
      </w:r>
      <w:r w:rsidRPr="00910B32">
        <w:rPr>
          <w:rFonts w:ascii="仿宋" w:eastAsia="仿宋" w:hAnsi="仿宋" w:hint="eastAsia"/>
          <w:sz w:val="30"/>
          <w:szCs w:val="30"/>
        </w:rPr>
        <w:t>）</w:t>
      </w:r>
    </w:p>
    <w:p w14:paraId="5869FFA5" w14:textId="77777777" w:rsidR="00634667" w:rsidRPr="00910B32" w:rsidRDefault="00634667" w:rsidP="00634667">
      <w:pPr>
        <w:rPr>
          <w:rFonts w:ascii="仿宋" w:eastAsia="仿宋" w:hAnsi="仿宋"/>
          <w:sz w:val="30"/>
          <w:szCs w:val="30"/>
        </w:rPr>
      </w:pPr>
    </w:p>
    <w:sectPr w:rsidR="00634667" w:rsidRPr="00910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0AF34F"/>
    <w:multiLevelType w:val="singleLevel"/>
    <w:tmpl w:val="D70AF34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C265F81"/>
    <w:multiLevelType w:val="hybridMultilevel"/>
    <w:tmpl w:val="D98C7252"/>
    <w:lvl w:ilvl="0" w:tplc="12164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5E1"/>
    <w:rsid w:val="000013A8"/>
    <w:rsid w:val="00127DAF"/>
    <w:rsid w:val="00177A86"/>
    <w:rsid w:val="00274489"/>
    <w:rsid w:val="003345E1"/>
    <w:rsid w:val="0035496A"/>
    <w:rsid w:val="003924AE"/>
    <w:rsid w:val="003E19FF"/>
    <w:rsid w:val="00454A4A"/>
    <w:rsid w:val="00487CC6"/>
    <w:rsid w:val="005E7D93"/>
    <w:rsid w:val="00634667"/>
    <w:rsid w:val="00653815"/>
    <w:rsid w:val="00657602"/>
    <w:rsid w:val="006802D0"/>
    <w:rsid w:val="007D57C9"/>
    <w:rsid w:val="007F0CD0"/>
    <w:rsid w:val="00806904"/>
    <w:rsid w:val="008565A5"/>
    <w:rsid w:val="00910B32"/>
    <w:rsid w:val="009768CB"/>
    <w:rsid w:val="00AD1DD6"/>
    <w:rsid w:val="00B51322"/>
    <w:rsid w:val="00BA6EA8"/>
    <w:rsid w:val="00C10EFB"/>
    <w:rsid w:val="00CE6BA2"/>
    <w:rsid w:val="00DB0BE4"/>
    <w:rsid w:val="00DD325C"/>
    <w:rsid w:val="00FA0900"/>
    <w:rsid w:val="00FF657E"/>
    <w:rsid w:val="0CD77016"/>
    <w:rsid w:val="140666AA"/>
    <w:rsid w:val="299902F9"/>
    <w:rsid w:val="2EDB5160"/>
    <w:rsid w:val="33181E82"/>
    <w:rsid w:val="7517550D"/>
    <w:rsid w:val="77E8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27C40"/>
  <w15:docId w15:val="{BAE5668C-D829-4686-979C-EB21B78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6576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A1-112</dc:creator>
  <cp:lastModifiedBy>ting li</cp:lastModifiedBy>
  <cp:revision>34</cp:revision>
  <dcterms:created xsi:type="dcterms:W3CDTF">2014-10-29T12:08:00Z</dcterms:created>
  <dcterms:modified xsi:type="dcterms:W3CDTF">2024-05-10T07:06:00Z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A86213D007C1449BA33DBE2148713E13</vt:lpwstr>
  </property>
</Properties>
</file>